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75D73" w14:textId="77777777"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14:paraId="4088D121" w14:textId="77777777" w:rsidR="00437FCF" w:rsidRDefault="00437FCF" w:rsidP="00437FCF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bookmarkStart w:id="0" w:name="bookmark56"/>
      <w:r w:rsidRPr="004E7ED5">
        <w:rPr>
          <w:rStyle w:val="210"/>
        </w:rPr>
        <w:t>Теория и история финансовой системы</w:t>
      </w:r>
      <w:bookmarkEnd w:id="0"/>
    </w:p>
    <w:p w14:paraId="5A4E6B29" w14:textId="77777777" w:rsidR="00791A9B" w:rsidRPr="004E7ED5" w:rsidRDefault="00791A9B" w:rsidP="00437FCF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bookmarkStart w:id="1" w:name="_GoBack"/>
      <w:bookmarkEnd w:id="1"/>
    </w:p>
    <w:p w14:paraId="5BCBBC59" w14:textId="77777777" w:rsidR="00437FCF" w:rsidRPr="004E7ED5" w:rsidRDefault="00437FCF" w:rsidP="00437FCF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Рабочая программа дисциплины </w:t>
      </w:r>
      <w:r w:rsidRPr="004E7ED5">
        <w:t xml:space="preserve">предназначена для студентов, обучающихся по направлению 38.03.01 «Экономика», профиль «Финансы и кредит», </w:t>
      </w:r>
      <w:r>
        <w:t>очная форма обучения</w:t>
      </w:r>
      <w:r w:rsidRPr="004E7ED5">
        <w:t>.</w:t>
      </w:r>
    </w:p>
    <w:p w14:paraId="133B2A5E" w14:textId="0F4B642A" w:rsidR="00437FCF" w:rsidRPr="00791A9B" w:rsidRDefault="00437FCF" w:rsidP="00791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4E7ED5">
        <w:rPr>
          <w:rStyle w:val="21"/>
          <w:rFonts w:eastAsia="Arial Unicode MS"/>
        </w:rPr>
        <w:t>Цель дисциплины:</w:t>
      </w:r>
      <w:r>
        <w:rPr>
          <w:rStyle w:val="21"/>
          <w:rFonts w:eastAsia="Arial Unicode MS"/>
        </w:rPr>
        <w:t xml:space="preserve"> </w:t>
      </w:r>
      <w:proofErr w:type="gramStart"/>
      <w:r w:rsidR="00791A9B" w:rsidRPr="00791A9B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владеть и применять</w:t>
      </w:r>
      <w:proofErr w:type="gramEnd"/>
      <w:r w:rsidR="00791A9B" w:rsidRPr="00791A9B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основные научные понятия и категориальный аппарат современной экономики.</w:t>
      </w:r>
    </w:p>
    <w:p w14:paraId="5FD50780" w14:textId="77777777" w:rsidR="00437FCF" w:rsidRPr="004E7ED5" w:rsidRDefault="00437FCF" w:rsidP="00437FCF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Место дисциплины в структуре ООП </w:t>
      </w:r>
      <w:r w:rsidRPr="004E7ED5">
        <w:t>- дисциплина «Теория и история финансовой системы» является дисциплиной модуля профиля «Финансы и кредит» по направлению 38.03.01 «Экономика».</w:t>
      </w:r>
    </w:p>
    <w:p w14:paraId="0A8DB1EA" w14:textId="77777777" w:rsidR="00437FCF" w:rsidRPr="004E7ED5" w:rsidRDefault="00437FCF" w:rsidP="00437FCF">
      <w:pPr>
        <w:pStyle w:val="211"/>
        <w:shd w:val="clear" w:color="auto" w:fill="auto"/>
        <w:tabs>
          <w:tab w:val="left" w:pos="2285"/>
        </w:tabs>
        <w:spacing w:line="360" w:lineRule="auto"/>
        <w:ind w:firstLine="709"/>
      </w:pPr>
      <w:r w:rsidRPr="004E7ED5">
        <w:rPr>
          <w:rStyle w:val="21"/>
        </w:rPr>
        <w:t xml:space="preserve">Краткое содержание: </w:t>
      </w:r>
      <w:r w:rsidRPr="004E7ED5">
        <w:t>Представление о финансах и финансовой системе. Основные этапы становления и развития элементов финансовой системы. Особенности развития финансовой системы России в XX веке. Финансовая система современной России. Эволюция содержания и назначения государственных и муниципальных финансов. Развитие форм организации государственных и муниципальных финансов в России. Становление и развитие государственных муниципальных</w:t>
      </w:r>
      <w:r>
        <w:t xml:space="preserve"> </w:t>
      </w:r>
      <w:r w:rsidRPr="004E7ED5">
        <w:t>финансов в зарубежных государствах. Развитие</w:t>
      </w:r>
      <w:r>
        <w:t xml:space="preserve"> </w:t>
      </w:r>
      <w:r w:rsidRPr="004E7ED5">
        <w:t>межбюджетных отношений в России и зарубежных государствах.</w:t>
      </w:r>
      <w:r>
        <w:t xml:space="preserve"> </w:t>
      </w:r>
      <w:r w:rsidRPr="004E7ED5">
        <w:t>Содержание и значение государственного и муниципального долга на разных этапах исторического процесса. Бюджетный процесс в России в разные периоды истории.</w:t>
      </w:r>
    </w:p>
    <w:sectPr w:rsidR="00437FCF" w:rsidRPr="004E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3D39D3"/>
    <w:rsid w:val="00437FCF"/>
    <w:rsid w:val="004C619E"/>
    <w:rsid w:val="00524446"/>
    <w:rsid w:val="005B7892"/>
    <w:rsid w:val="005F1BD1"/>
    <w:rsid w:val="006368BE"/>
    <w:rsid w:val="0065775E"/>
    <w:rsid w:val="00772DED"/>
    <w:rsid w:val="00791A9B"/>
    <w:rsid w:val="008C4228"/>
    <w:rsid w:val="00A8708C"/>
    <w:rsid w:val="00B05247"/>
    <w:rsid w:val="00C10F2A"/>
    <w:rsid w:val="00D47822"/>
    <w:rsid w:val="00EA6BF0"/>
    <w:rsid w:val="00E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3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0B6571-99E6-4F91-A7E8-D3DD0CA04F0E}"/>
</file>

<file path=customXml/itemProps2.xml><?xml version="1.0" encoding="utf-8"?>
<ds:datastoreItem xmlns:ds="http://schemas.openxmlformats.org/officeDocument/2006/customXml" ds:itemID="{8CC343D9-F0FE-4224-920E-F4387CFC6149}"/>
</file>

<file path=customXml/itemProps3.xml><?xml version="1.0" encoding="utf-8"?>
<ds:datastoreItem xmlns:ds="http://schemas.openxmlformats.org/officeDocument/2006/customXml" ds:itemID="{A72EE80C-C3C3-4006-8D22-3B6E891AF3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4</cp:revision>
  <dcterms:created xsi:type="dcterms:W3CDTF">2018-04-16T12:10:00Z</dcterms:created>
  <dcterms:modified xsi:type="dcterms:W3CDTF">2020-11-06T11:31:00Z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